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4"/>
      </w:tblGrid>
      <w:tr w:rsidR="00D03BED" w:rsidRPr="00D03BED" w14:paraId="56D04936" w14:textId="77777777" w:rsidTr="00D03BED">
        <w:trPr>
          <w:trHeight w:val="224"/>
        </w:trPr>
        <w:tc>
          <w:tcPr>
            <w:tcW w:w="9024" w:type="dxa"/>
            <w:tcBorders>
              <w:top w:val="single" w:sz="18" w:space="0" w:color="003B95"/>
              <w:left w:val="nil"/>
              <w:bottom w:val="single" w:sz="18" w:space="0" w:color="003B95"/>
              <w:right w:val="nil"/>
            </w:tcBorders>
            <w:shd w:val="clear" w:color="auto" w:fill="F5F7FE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B6BB9" w14:textId="053AA401" w:rsidR="00D03BED" w:rsidRPr="00D03BED" w:rsidRDefault="00D03BED" w:rsidP="00D03BED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[양식] </w:t>
            </w:r>
            <w:r w:rsidR="00D2199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의견수렴</w:t>
            </w:r>
            <w:r w:rsidR="00D2199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r w:rsidR="00D2199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연구 수요 관련)</w:t>
            </w:r>
            <w:bookmarkStart w:id="0" w:name="_GoBack"/>
            <w:bookmarkEnd w:id="0"/>
          </w:p>
        </w:tc>
      </w:tr>
    </w:tbl>
    <w:p w14:paraId="0F956E85" w14:textId="77777777" w:rsidR="00D03BED" w:rsidRP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p w14:paraId="4A0B8B1A" w14:textId="77777777" w:rsid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</w:rPr>
      </w:pPr>
    </w:p>
    <w:tbl>
      <w:tblPr>
        <w:tblpPr w:leftFromText="142" w:rightFromText="142" w:vertAnchor="page" w:horzAnchor="margin" w:tblpY="2851"/>
        <w:tblOverlap w:val="never"/>
        <w:tblW w:w="90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1802"/>
        <w:gridCol w:w="1510"/>
        <w:gridCol w:w="1608"/>
        <w:gridCol w:w="2222"/>
      </w:tblGrid>
      <w:tr w:rsidR="0074264D" w:rsidRPr="00D03BED" w14:paraId="2CCA01D0" w14:textId="77777777" w:rsidTr="0074264D">
        <w:trPr>
          <w:trHeight w:val="658"/>
        </w:trPr>
        <w:tc>
          <w:tcPr>
            <w:tcW w:w="187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CCE8E86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주제</w:t>
            </w:r>
          </w:p>
        </w:tc>
        <w:tc>
          <w:tcPr>
            <w:tcW w:w="7142" w:type="dxa"/>
            <w:gridSpan w:val="4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B3EA196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4"/>
                <w:szCs w:val="24"/>
              </w:rPr>
              <w:t>※ 수요 연구가 제기하는 핵심 질문 또는 수요 분야명을 기재</w:t>
            </w:r>
          </w:p>
        </w:tc>
      </w:tr>
      <w:tr w:rsidR="0074264D" w:rsidRPr="00D03BED" w14:paraId="2504B35F" w14:textId="77777777" w:rsidTr="0074264D">
        <w:trPr>
          <w:trHeight w:val="1212"/>
        </w:trPr>
        <w:tc>
          <w:tcPr>
            <w:tcW w:w="1879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CB44806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연구분야</w:t>
            </w:r>
          </w:p>
        </w:tc>
        <w:tc>
          <w:tcPr>
            <w:tcW w:w="180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B3C089E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국가과학기술</w:t>
            </w:r>
          </w:p>
          <w:p w14:paraId="1923413C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표준분류</w:t>
            </w:r>
          </w:p>
        </w:tc>
        <w:tc>
          <w:tcPr>
            <w:tcW w:w="5340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88A583C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4"/>
                <w:szCs w:val="24"/>
              </w:rPr>
              <w:t>대분류</w:t>
            </w:r>
            <w:r w:rsidRPr="00D03BE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>)</w:t>
            </w:r>
          </w:p>
          <w:p w14:paraId="6E67F3E6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4"/>
                <w:szCs w:val="24"/>
              </w:rPr>
              <w:t>중분류</w:t>
            </w:r>
            <w:r w:rsidRPr="00D03BE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>)</w:t>
            </w:r>
          </w:p>
        </w:tc>
      </w:tr>
      <w:tr w:rsidR="0074264D" w:rsidRPr="00D03BED" w14:paraId="3F008932" w14:textId="77777777" w:rsidTr="0074264D">
        <w:trPr>
          <w:trHeight w:val="135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14:paraId="4061FDE2" w14:textId="77777777" w:rsidR="0074264D" w:rsidRPr="00D03BED" w:rsidRDefault="0074264D" w:rsidP="007426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2" w:type="dxa"/>
            <w:gridSpan w:val="4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A558DB0" w14:textId="77777777" w:rsidR="0074264D" w:rsidRDefault="0074264D" w:rsidP="0074264D">
            <w:pPr>
              <w:pStyle w:val="2"/>
              <w:snapToGrid w:val="0"/>
              <w:spacing w:after="10"/>
            </w:pPr>
            <w:r>
              <w:rPr>
                <w:rFonts w:eastAsia="맑은 고딕" w:hAnsi="맑은 고딕" w:hint="eastAsia"/>
                <w:i/>
                <w:iCs/>
                <w:color w:val="595959"/>
                <w:spacing w:val="-14"/>
                <w:sz w:val="24"/>
                <w:szCs w:val="24"/>
              </w:rPr>
              <w:t xml:space="preserve">※ 융합 수요의 경우 중분류 이상 단위에서 </w:t>
            </w:r>
            <w:r>
              <w:rPr>
                <w:rFonts w:eastAsia="맑은 고딕"/>
                <w:i/>
                <w:iCs/>
                <w:color w:val="595959"/>
                <w:spacing w:val="-14"/>
                <w:sz w:val="24"/>
                <w:szCs w:val="24"/>
              </w:rPr>
              <w:t>2</w:t>
            </w:r>
            <w:r>
              <w:rPr>
                <w:rFonts w:eastAsia="맑은 고딕" w:hAnsi="맑은 고딕" w:hint="eastAsia"/>
                <w:i/>
                <w:iCs/>
                <w:color w:val="595959"/>
                <w:spacing w:val="-14"/>
                <w:sz w:val="24"/>
                <w:szCs w:val="24"/>
              </w:rPr>
              <w:t>개 이상 분야 기재</w:t>
            </w:r>
          </w:p>
          <w:p w14:paraId="0F295076" w14:textId="77777777" w:rsidR="0074264D" w:rsidRPr="00D2199D" w:rsidRDefault="0074264D" w:rsidP="0074264D">
            <w:pPr>
              <w:pStyle w:val="2"/>
              <w:snapToGrid w:val="0"/>
              <w:spacing w:after="10"/>
            </w:pPr>
            <w:r>
              <w:rPr>
                <w:rFonts w:eastAsia="맑은 고딕"/>
                <w:i/>
                <w:iCs/>
                <w:color w:val="595959"/>
                <w:spacing w:val="-14"/>
                <w:sz w:val="24"/>
                <w:szCs w:val="24"/>
              </w:rPr>
              <w:t>(</w:t>
            </w:r>
            <w:r>
              <w:rPr>
                <w:rFonts w:eastAsia="맑은 고딕" w:hAnsi="맑은 고딕" w:hint="eastAsia"/>
                <w:i/>
                <w:iCs/>
                <w:color w:val="595959"/>
                <w:spacing w:val="-14"/>
                <w:sz w:val="24"/>
                <w:szCs w:val="24"/>
              </w:rPr>
              <w:t>필요 시 칸 추가</w:t>
            </w:r>
            <w:r>
              <w:rPr>
                <w:rFonts w:eastAsia="맑은 고딕"/>
                <w:i/>
                <w:iCs/>
                <w:color w:val="595959"/>
                <w:spacing w:val="-14"/>
                <w:sz w:val="24"/>
                <w:szCs w:val="24"/>
              </w:rPr>
              <w:t xml:space="preserve">), </w:t>
            </w:r>
            <w:r>
              <w:rPr>
                <w:rFonts w:eastAsia="맑은 고딕" w:hAnsi="맑은 고딕" w:hint="eastAsia"/>
                <w:i/>
                <w:iCs/>
                <w:color w:val="595959"/>
                <w:spacing w:val="-14"/>
                <w:sz w:val="24"/>
                <w:szCs w:val="24"/>
              </w:rPr>
              <w:t>표준분류는 별도 엑셀파일 참조 작성</w:t>
            </w:r>
          </w:p>
        </w:tc>
      </w:tr>
      <w:tr w:rsidR="0074264D" w:rsidRPr="00D03BED" w14:paraId="59EFBC2B" w14:textId="77777777" w:rsidTr="0074264D">
        <w:trPr>
          <w:trHeight w:val="658"/>
        </w:trPr>
        <w:tc>
          <w:tcPr>
            <w:tcW w:w="1879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29C2433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제안자 정보</w:t>
            </w:r>
          </w:p>
        </w:tc>
        <w:tc>
          <w:tcPr>
            <w:tcW w:w="180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B2574A0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성명 </w:t>
            </w:r>
          </w:p>
        </w:tc>
        <w:tc>
          <w:tcPr>
            <w:tcW w:w="151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6F7C52A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A53A815" w14:textId="77777777" w:rsidR="0074264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소속기관 </w:t>
            </w:r>
          </w:p>
          <w:p w14:paraId="566426F0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/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직위</w:t>
            </w:r>
            <w:proofErr w:type="gramEnd"/>
          </w:p>
        </w:tc>
        <w:tc>
          <w:tcPr>
            <w:tcW w:w="222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B36A1F3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264D" w:rsidRPr="00D03BED" w14:paraId="4261B9FB" w14:textId="77777777" w:rsidTr="0074264D">
        <w:trPr>
          <w:trHeight w:val="658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14:paraId="5D12B61B" w14:textId="77777777" w:rsidR="0074264D" w:rsidRPr="00D03BED" w:rsidRDefault="0074264D" w:rsidP="007426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1E106A5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전자우편</w:t>
            </w:r>
          </w:p>
        </w:tc>
        <w:tc>
          <w:tcPr>
            <w:tcW w:w="151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0C8C3CE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10C83D6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222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82A85F3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264D" w:rsidRPr="00D03BED" w14:paraId="04F8B8F3" w14:textId="77777777" w:rsidTr="0074264D">
        <w:trPr>
          <w:trHeight w:val="658"/>
        </w:trPr>
        <w:tc>
          <w:tcPr>
            <w:tcW w:w="187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A28B1F1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소속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학회명</w:t>
            </w:r>
            <w:proofErr w:type="spellEnd"/>
          </w:p>
        </w:tc>
        <w:tc>
          <w:tcPr>
            <w:tcW w:w="7142" w:type="dxa"/>
            <w:gridSpan w:val="4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463F49A2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264D" w:rsidRPr="00D03BED" w14:paraId="5CFA442B" w14:textId="77777777" w:rsidTr="0074264D">
        <w:trPr>
          <w:trHeight w:val="658"/>
        </w:trPr>
        <w:tc>
          <w:tcPr>
            <w:tcW w:w="187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4DC07BC" w14:textId="77777777" w:rsidR="0074264D" w:rsidRPr="00D03BED" w:rsidRDefault="0074264D" w:rsidP="0074264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핵심어</w:t>
            </w:r>
          </w:p>
        </w:tc>
        <w:tc>
          <w:tcPr>
            <w:tcW w:w="7142" w:type="dxa"/>
            <w:gridSpan w:val="4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8219FC0" w14:textId="77777777" w:rsidR="0074264D" w:rsidRPr="00D2199D" w:rsidRDefault="0074264D" w:rsidP="0074264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2199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2"/>
                <w:szCs w:val="24"/>
              </w:rPr>
              <w:t xml:space="preserve">※ 연구주제를 대표하는 키워드 </w:t>
            </w:r>
            <w:r w:rsidRPr="00D2199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2"/>
                <w:szCs w:val="24"/>
              </w:rPr>
              <w:t>5</w:t>
            </w:r>
            <w:r w:rsidRPr="00D2199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2"/>
                <w:szCs w:val="24"/>
              </w:rPr>
              <w:t>개 내외</w:t>
            </w:r>
            <w:r w:rsidRPr="00D2199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2"/>
                <w:szCs w:val="24"/>
              </w:rPr>
              <w:t>(</w:t>
            </w:r>
            <w:r w:rsidRPr="00D2199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2"/>
                <w:szCs w:val="24"/>
              </w:rPr>
              <w:t>중요도 순</w:t>
            </w:r>
            <w:r w:rsidRPr="00D2199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2"/>
                <w:szCs w:val="24"/>
              </w:rPr>
              <w:t xml:space="preserve">, </w:t>
            </w:r>
            <w:r w:rsidRPr="00D2199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2"/>
                <w:szCs w:val="24"/>
              </w:rPr>
              <w:t>쉼표로 구분</w:t>
            </w:r>
            <w:r w:rsidRPr="00D2199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2"/>
                <w:szCs w:val="24"/>
              </w:rPr>
              <w:t>)</w:t>
            </w:r>
          </w:p>
        </w:tc>
      </w:tr>
    </w:tbl>
    <w:p w14:paraId="4B97D849" w14:textId="77777777" w:rsidR="00D03BED" w:rsidRP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</w:rPr>
      </w:pPr>
    </w:p>
    <w:p w14:paraId="1B5139BF" w14:textId="2D708017" w:rsidR="00D03BED" w:rsidRP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03BED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 xml:space="preserve">[참고] </w:t>
      </w: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‘우리의 과학(K-Science)’ 정합성 자</w:t>
      </w:r>
      <w:r w:rsidR="00D2199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가</w:t>
      </w: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진단</w:t>
      </w:r>
    </w:p>
    <w:tbl>
      <w:tblPr>
        <w:tblOverlap w:val="never"/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837"/>
      </w:tblGrid>
      <w:tr w:rsidR="00D03BED" w:rsidRPr="00D03BED" w14:paraId="3E9DC060" w14:textId="77777777" w:rsidTr="00BE4C33">
        <w:trPr>
          <w:trHeight w:val="783"/>
        </w:trPr>
        <w:tc>
          <w:tcPr>
            <w:tcW w:w="151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62103F8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Identity</w:t>
            </w:r>
          </w:p>
        </w:tc>
        <w:tc>
          <w:tcPr>
            <w:tcW w:w="783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BA201AF" w14:textId="77777777" w:rsidR="00D03BED" w:rsidRPr="00D03BED" w:rsidRDefault="00D03BED" w:rsidP="00D03BED">
            <w:pPr>
              <w:numPr>
                <w:ilvl w:val="0"/>
                <w:numId w:val="1"/>
              </w:num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한국의 </w:t>
            </w:r>
            <w:proofErr w:type="spell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역사·문화·환경·사회적</w:t>
            </w:r>
            <w:proofErr w:type="spellEnd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특성과 어떻게 </w:t>
            </w:r>
            <w:proofErr w:type="gram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연관되는가</w:t>
            </w:r>
            <w:proofErr w:type="gramEnd"/>
          </w:p>
          <w:p w14:paraId="61276014" w14:textId="77777777" w:rsidR="00D03BED" w:rsidRPr="00D03BED" w:rsidRDefault="00D03BED" w:rsidP="00D03BED">
            <w:pPr>
              <w:numPr>
                <w:ilvl w:val="0"/>
                <w:numId w:val="2"/>
              </w:num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다른 국가가 쉽게 모방하기 어려운 특성을 보유하는가</w:t>
            </w:r>
          </w:p>
        </w:tc>
      </w:tr>
      <w:tr w:rsidR="00D03BED" w:rsidRPr="00D03BED" w14:paraId="7063E588" w14:textId="77777777" w:rsidTr="00BE4C33">
        <w:trPr>
          <w:trHeight w:val="783"/>
        </w:trPr>
        <w:tc>
          <w:tcPr>
            <w:tcW w:w="151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44E9E5F0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Lead</w:t>
            </w:r>
          </w:p>
        </w:tc>
        <w:tc>
          <w:tcPr>
            <w:tcW w:w="783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C26F177" w14:textId="77777777" w:rsidR="00D03BED" w:rsidRPr="00D03BED" w:rsidRDefault="00D03BED" w:rsidP="00D03BED">
            <w:pPr>
              <w:numPr>
                <w:ilvl w:val="0"/>
                <w:numId w:val="2"/>
              </w:num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한국 연구자가 연구방향 또는 핵심 연구를 주도적으로 </w:t>
            </w:r>
            <w:proofErr w:type="gram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수행하는가</w:t>
            </w:r>
            <w:proofErr w:type="gramEnd"/>
          </w:p>
          <w:p w14:paraId="5D0A54CB" w14:textId="77777777" w:rsidR="00D03BED" w:rsidRPr="00D03BED" w:rsidRDefault="00D03BED" w:rsidP="00D03BED">
            <w:pPr>
              <w:numPr>
                <w:ilvl w:val="0"/>
                <w:numId w:val="3"/>
              </w:num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핵심 기술 또는 핵심 데이터를 확보하고 있는가</w:t>
            </w:r>
          </w:p>
        </w:tc>
      </w:tr>
      <w:tr w:rsidR="00D03BED" w:rsidRPr="00D03BED" w14:paraId="2C4772B0" w14:textId="77777777" w:rsidTr="00BE4C33">
        <w:trPr>
          <w:trHeight w:val="783"/>
        </w:trPr>
        <w:tc>
          <w:tcPr>
            <w:tcW w:w="151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436980ED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Initiation</w:t>
            </w:r>
          </w:p>
        </w:tc>
        <w:tc>
          <w:tcPr>
            <w:tcW w:w="783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4183DAF1" w14:textId="77777777" w:rsidR="00D03BED" w:rsidRPr="00D03BED" w:rsidRDefault="00D03BED" w:rsidP="00D03BED">
            <w:pPr>
              <w:numPr>
                <w:ilvl w:val="0"/>
                <w:numId w:val="3"/>
              </w:num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기존에 없던 새로운 연구문제 또는 연구영역을 </w:t>
            </w:r>
            <w:proofErr w:type="gram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제시하는가</w:t>
            </w:r>
            <w:proofErr w:type="gramEnd"/>
          </w:p>
          <w:p w14:paraId="7A731707" w14:textId="77777777" w:rsidR="00D03BED" w:rsidRPr="00D03BED" w:rsidRDefault="00D03BED" w:rsidP="00D03BED">
            <w:pPr>
              <w:numPr>
                <w:ilvl w:val="0"/>
                <w:numId w:val="4"/>
              </w:num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새로운 </w:t>
            </w:r>
            <w:proofErr w:type="spell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연구분야·산업영역을</w:t>
            </w:r>
            <w:proofErr w:type="spellEnd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창출할 가능성이 있는가</w:t>
            </w:r>
          </w:p>
        </w:tc>
      </w:tr>
    </w:tbl>
    <w:p w14:paraId="403C5846" w14:textId="0816010A" w:rsidR="00D2199D" w:rsidRDefault="00D2199D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4F3280D3" w14:textId="77777777" w:rsidR="0074264D" w:rsidRDefault="0074264D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582948BF" w14:textId="4FEEB33E" w:rsidR="00D03BED" w:rsidRP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lastRenderedPageBreak/>
        <w:t xml:space="preserve">1. 활용 고유자산 </w:t>
      </w:r>
      <w:r w:rsidRPr="00F95C06">
        <w:rPr>
          <w:rFonts w:ascii="맑은 고딕" w:eastAsia="맑은 고딕" w:hAnsi="맑은 고딕" w:cs="굴림" w:hint="eastAsia"/>
          <w:i/>
          <w:iCs/>
          <w:color w:val="000000"/>
          <w:kern w:val="0"/>
          <w:sz w:val="30"/>
          <w:szCs w:val="30"/>
        </w:rPr>
        <w:t>(해당 항목 선택 후 서술)</w:t>
      </w:r>
    </w:p>
    <w:tbl>
      <w:tblPr>
        <w:tblOverlap w:val="never"/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D03BED" w:rsidRPr="00D03BED" w14:paraId="178E335C" w14:textId="77777777" w:rsidTr="00CC35A6">
        <w:trPr>
          <w:trHeight w:val="2010"/>
        </w:trPr>
        <w:tc>
          <w:tcPr>
            <w:tcW w:w="935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42D8A1D3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 역사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기록 □ 전통지식 □ 자연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생태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(DMZ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해양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산림 등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) </w:t>
            </w:r>
          </w:p>
          <w:p w14:paraId="0BC4FEB6" w14:textId="74534547" w:rsid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 공공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사회 데이터 □ 지역 특화자원 □ </w:t>
            </w:r>
            <w:proofErr w:type="gram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기타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( </w:t>
            </w:r>
            <w:r w:rsidR="00712671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End"/>
            <w:r w:rsidR="00712671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1584896E" w14:textId="150295E3" w:rsidR="004E6BE1" w:rsidRDefault="004E6BE1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</w:pPr>
          </w:p>
          <w:p w14:paraId="1F3CD160" w14:textId="72D0AB95" w:rsidR="004E6BE1" w:rsidRPr="004E6BE1" w:rsidRDefault="004E6BE1" w:rsidP="004E6BE1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</w:pPr>
            <w:r w:rsidRPr="004E6BE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맑은 고딕" w:eastAsia="맑은 고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E6BE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활용하려는 고유자산의 구체적 내용 및 접근 가능성</w:t>
            </w:r>
          </w:p>
          <w:p w14:paraId="493636E0" w14:textId="54CFC71A" w:rsidR="004E6BE1" w:rsidRDefault="004E6BE1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14:paraId="42160DCE" w14:textId="1FDE95AB" w:rsidR="00CC35A6" w:rsidRDefault="00CC35A6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14:paraId="392071AD" w14:textId="77777777" w:rsidR="00CC35A6" w:rsidRPr="00D03BED" w:rsidRDefault="00CC35A6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14:paraId="1F6C448A" w14:textId="5E57821D" w:rsidR="00D03BED" w:rsidRPr="004E6BE1" w:rsidRDefault="00D03BED" w:rsidP="004E6BE1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F9D9DA3" w14:textId="77777777" w:rsidR="00CC35A6" w:rsidRDefault="00CC35A6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</w:p>
    <w:p w14:paraId="2D82FB88" w14:textId="77777777" w:rsidR="004E6BE1" w:rsidRPr="00D03BED" w:rsidRDefault="004E6BE1" w:rsidP="004E6BE1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30"/>
          <w:szCs w:val="30"/>
        </w:rPr>
        <w:t>2</w:t>
      </w: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. 수요 연구 내용</w:t>
      </w:r>
    </w:p>
    <w:tbl>
      <w:tblPr>
        <w:tblOverlap w:val="never"/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3"/>
      </w:tblGrid>
      <w:tr w:rsidR="004E6BE1" w:rsidRPr="00D03BED" w14:paraId="41C2CF76" w14:textId="77777777" w:rsidTr="00CC35A6">
        <w:trPr>
          <w:trHeight w:val="822"/>
        </w:trPr>
        <w:tc>
          <w:tcPr>
            <w:tcW w:w="949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4F854F8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연구하고자 하는 핵심 이론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기술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15E0694A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D340264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F4C8D3F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6D37857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연구의 필요성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19BC5BE7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A1E6C88" w14:textId="631C7E1C" w:rsidR="004E6BE1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71EF60D" w14:textId="2CB5C84D" w:rsidR="00CC35A6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4D1EC44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C367F6A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511A0B6" w14:textId="77777777" w:rsidR="00CC35A6" w:rsidRPr="00D03BED" w:rsidRDefault="00CC35A6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</w:p>
    <w:p w14:paraId="23AE8EB2" w14:textId="77777777" w:rsidR="004E6BE1" w:rsidRPr="00D03BED" w:rsidRDefault="004E6BE1" w:rsidP="004E6BE1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30"/>
          <w:szCs w:val="30"/>
        </w:rPr>
        <w:t>3</w:t>
      </w: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. 선행연구 및 차별성</w:t>
      </w:r>
    </w:p>
    <w:tbl>
      <w:tblPr>
        <w:tblOverlap w:val="never"/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3"/>
      </w:tblGrid>
      <w:tr w:rsidR="004E6BE1" w:rsidRPr="00D03BED" w14:paraId="091CE267" w14:textId="77777777" w:rsidTr="002A769B">
        <w:trPr>
          <w:trHeight w:val="1105"/>
        </w:trPr>
        <w:tc>
          <w:tcPr>
            <w:tcW w:w="949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AA513A9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수요 연구의 국내외 동향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29F021CC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C4D5C0F" w14:textId="609F1BB8" w:rsidR="004E6BE1" w:rsidRPr="002A769B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2F7432D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ED19A32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선행연구와 수요 연구의 차이점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0A1535A0" w14:textId="304F2BA7" w:rsidR="004E6BE1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84A6EB9" w14:textId="0A868CDF" w:rsidR="00CC35A6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6D6FC6F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AB6FD36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7DC3F39" w14:textId="77777777" w:rsidR="00CC35A6" w:rsidRDefault="00CC35A6" w:rsidP="004E6BE1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001DED87" w14:textId="1461D2AF" w:rsidR="004E6BE1" w:rsidRPr="00D03BED" w:rsidRDefault="004E6BE1" w:rsidP="004E6BE1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30"/>
          <w:szCs w:val="30"/>
        </w:rPr>
        <w:lastRenderedPageBreak/>
        <w:t>4</w:t>
      </w: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. 연구기간 및 소요예산</w:t>
      </w:r>
    </w:p>
    <w:tbl>
      <w:tblPr>
        <w:tblOverlap w:val="never"/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276"/>
        <w:gridCol w:w="1134"/>
        <w:gridCol w:w="1134"/>
        <w:gridCol w:w="1276"/>
      </w:tblGrid>
      <w:tr w:rsidR="004E6BE1" w:rsidRPr="00D03BED" w14:paraId="1649BB6F" w14:textId="77777777" w:rsidTr="002A769B">
        <w:trPr>
          <w:trHeight w:val="427"/>
        </w:trPr>
        <w:tc>
          <w:tcPr>
            <w:tcW w:w="183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72DF191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구 분</w:t>
            </w: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89910E2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1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32981B5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2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A61AD01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3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4036FEAB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4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8D4C7E8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5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605C455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spacing w:val="-8"/>
                <w:kern w:val="0"/>
                <w:sz w:val="22"/>
                <w:szCs w:val="24"/>
              </w:rPr>
              <w:t>1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  <w:szCs w:val="24"/>
              </w:rPr>
              <w:t>단계 소계</w:t>
            </w:r>
          </w:p>
        </w:tc>
      </w:tr>
      <w:tr w:rsidR="004E6BE1" w:rsidRPr="00D03BED" w14:paraId="41AE9DF1" w14:textId="77777777" w:rsidTr="002A769B">
        <w:trPr>
          <w:trHeight w:val="735"/>
        </w:trPr>
        <w:tc>
          <w:tcPr>
            <w:tcW w:w="183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5A860E6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spacing w:val="-44"/>
                <w:kern w:val="0"/>
                <w:sz w:val="22"/>
                <w:szCs w:val="24"/>
              </w:rPr>
              <w:t>예상 연구개발비</w:t>
            </w:r>
          </w:p>
          <w:p w14:paraId="479A2DA6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color w:val="000000"/>
                <w:spacing w:val="-44"/>
                <w:kern w:val="0"/>
                <w:sz w:val="22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spacing w:val="-44"/>
                <w:kern w:val="0"/>
                <w:sz w:val="22"/>
                <w:szCs w:val="24"/>
              </w:rPr>
              <w:t>백만원</w:t>
            </w:r>
            <w:r w:rsidRPr="00D03BED">
              <w:rPr>
                <w:rFonts w:ascii="맑은 고딕" w:eastAsia="맑은 고딕" w:hAnsi="굴림" w:cs="굴림"/>
                <w:color w:val="000000"/>
                <w:spacing w:val="-44"/>
                <w:kern w:val="0"/>
                <w:sz w:val="22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0D607D5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DF737A5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01E7071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ACC4035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8C80655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CA7EFFE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4E6BE1" w:rsidRPr="00D03BED" w14:paraId="76D9ADEA" w14:textId="77777777" w:rsidTr="002A769B">
        <w:trPr>
          <w:trHeight w:val="427"/>
        </w:trPr>
        <w:tc>
          <w:tcPr>
            <w:tcW w:w="183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2EE0901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구 분</w:t>
            </w: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0DC5F20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6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013A40D2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7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2D564DF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8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F8B9BC6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9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9E3DB53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szCs w:val="24"/>
              </w:rPr>
              <w:t>10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년차</w:t>
            </w: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561DFF5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b/>
                <w:bCs/>
                <w:color w:val="000000"/>
                <w:spacing w:val="-8"/>
                <w:kern w:val="0"/>
                <w:sz w:val="22"/>
                <w:szCs w:val="24"/>
              </w:rPr>
              <w:t>2</w:t>
            </w: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  <w:szCs w:val="24"/>
              </w:rPr>
              <w:t>단계 소계</w:t>
            </w:r>
          </w:p>
        </w:tc>
      </w:tr>
      <w:tr w:rsidR="004E6BE1" w:rsidRPr="00D03BED" w14:paraId="7D9B7E52" w14:textId="77777777" w:rsidTr="002A769B">
        <w:trPr>
          <w:trHeight w:val="735"/>
        </w:trPr>
        <w:tc>
          <w:tcPr>
            <w:tcW w:w="183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7F1EA23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spacing w:val="-44"/>
                <w:kern w:val="0"/>
                <w:sz w:val="22"/>
                <w:szCs w:val="24"/>
              </w:rPr>
              <w:t>예상 연구개발비</w:t>
            </w:r>
          </w:p>
          <w:p w14:paraId="36B00B92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굴림" w:cs="굴림"/>
                <w:color w:val="000000"/>
                <w:spacing w:val="-44"/>
                <w:kern w:val="0"/>
                <w:sz w:val="22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spacing w:val="-44"/>
                <w:kern w:val="0"/>
                <w:sz w:val="22"/>
                <w:szCs w:val="24"/>
              </w:rPr>
              <w:t>백만원</w:t>
            </w:r>
            <w:r w:rsidRPr="00D03BED">
              <w:rPr>
                <w:rFonts w:ascii="맑은 고딕" w:eastAsia="맑은 고딕" w:hAnsi="굴림" w:cs="굴림"/>
                <w:color w:val="000000"/>
                <w:spacing w:val="-44"/>
                <w:kern w:val="0"/>
                <w:sz w:val="22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AB8A520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38A3823C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3C807D1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BE0DCD4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C848D40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42BC117" w14:textId="77777777" w:rsidR="004E6BE1" w:rsidRPr="00D03BED" w:rsidRDefault="004E6BE1" w:rsidP="00A4551B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4E6BE1" w:rsidRPr="00D03BED" w14:paraId="62ABB2C1" w14:textId="77777777" w:rsidTr="002A769B">
        <w:trPr>
          <w:trHeight w:val="427"/>
        </w:trPr>
        <w:tc>
          <w:tcPr>
            <w:tcW w:w="183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14A105E" w14:textId="77777777" w:rsidR="004E6BE1" w:rsidRPr="00D03BED" w:rsidRDefault="004E6BE1" w:rsidP="00A4551B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4"/>
              </w:rPr>
              <w:t>총 계</w:t>
            </w:r>
          </w:p>
        </w:tc>
        <w:tc>
          <w:tcPr>
            <w:tcW w:w="7513" w:type="dxa"/>
            <w:gridSpan w:val="6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162B44D" w14:textId="2261CF45" w:rsidR="004E6BE1" w:rsidRPr="00D03BED" w:rsidRDefault="004E6BE1" w:rsidP="00A4551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 xml:space="preserve">총 </w:t>
            </w:r>
            <w:proofErr w:type="gramStart"/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 xml:space="preserve">연구기간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2"/>
                <w:szCs w:val="24"/>
              </w:rPr>
              <w:t>:</w:t>
            </w:r>
            <w:proofErr w:type="gramEnd"/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="002A769B">
              <w:rPr>
                <w:rFonts w:ascii="맑은 고딕" w:eastAsia="맑은 고딕" w:hAnsi="굴림" w:cs="굴림"/>
                <w:color w:val="000000"/>
                <w:kern w:val="0"/>
                <w:sz w:val="22"/>
                <w:szCs w:val="24"/>
              </w:rPr>
              <w:t xml:space="preserve">   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 xml:space="preserve">년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2"/>
                <w:szCs w:val="24"/>
              </w:rPr>
              <w:t xml:space="preserve">/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 xml:space="preserve">총 연구개발비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2"/>
                <w:szCs w:val="24"/>
              </w:rPr>
              <w:t xml:space="preserve">: </w:t>
            </w:r>
            <w:r w:rsidR="002A769B">
              <w:rPr>
                <w:rFonts w:ascii="맑은 고딕" w:eastAsia="맑은 고딕" w:hAnsi="굴림" w:cs="굴림"/>
                <w:color w:val="000000"/>
                <w:kern w:val="0"/>
                <w:sz w:val="22"/>
                <w:szCs w:val="24"/>
              </w:rPr>
              <w:t xml:space="preserve">   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백만원</w:t>
            </w:r>
          </w:p>
        </w:tc>
      </w:tr>
      <w:tr w:rsidR="004E6BE1" w:rsidRPr="00D03BED" w14:paraId="676AB8D2" w14:textId="77777777" w:rsidTr="002A769B">
        <w:trPr>
          <w:trHeight w:val="735"/>
        </w:trPr>
        <w:tc>
          <w:tcPr>
            <w:tcW w:w="183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FF58C93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후속 지원</w:t>
            </w:r>
          </w:p>
          <w:p w14:paraId="3A1EC3E9" w14:textId="77777777" w:rsidR="004E6BE1" w:rsidRPr="00D03BED" w:rsidRDefault="004E6BE1" w:rsidP="00A4551B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희망 여부</w:t>
            </w:r>
          </w:p>
        </w:tc>
        <w:tc>
          <w:tcPr>
            <w:tcW w:w="7513" w:type="dxa"/>
            <w:gridSpan w:val="6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183E0D84" w14:textId="77777777" w:rsidR="00D2199D" w:rsidRDefault="004E6BE1" w:rsidP="00D2199D">
            <w:pPr>
              <w:wordWrap/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1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단계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(5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종료 후 후속 지원 희망 </w:t>
            </w:r>
          </w:p>
          <w:p w14:paraId="494E99AF" w14:textId="35B2679F" w:rsidR="004E6BE1" w:rsidRPr="00D03BED" w:rsidRDefault="004E6BE1" w:rsidP="00D2199D">
            <w:pPr>
              <w:wordWrap/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1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단계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(5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내 종료 가능</w:t>
            </w:r>
          </w:p>
        </w:tc>
      </w:tr>
    </w:tbl>
    <w:p w14:paraId="04413FDC" w14:textId="3A1BDA92" w:rsidR="004E6BE1" w:rsidRPr="002A2C25" w:rsidRDefault="002A2C25" w:rsidP="002A2C25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2199D">
        <w:rPr>
          <w:rFonts w:ascii="맑은 고딕" w:eastAsia="맑은 고딕" w:hAnsi="맑은 고딕" w:cs="굴림" w:hint="eastAsia"/>
          <w:color w:val="000000"/>
          <w:kern w:val="0"/>
          <w:sz w:val="26"/>
          <w:szCs w:val="20"/>
        </w:rPr>
        <w:t>※</w:t>
      </w:r>
      <w:r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 </w:t>
      </w:r>
      <w:r w:rsidR="004E6BE1" w:rsidRPr="002A2C25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동 사업은 </w:t>
      </w:r>
      <w:r w:rsidRPr="002A2C25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소액</w:t>
      </w:r>
      <w:r w:rsidRPr="00D03BED">
        <w:rPr>
          <w:rFonts w:ascii="맑은 고딕" w:eastAsia="맑은 고딕" w:hAnsi="굴림" w:cs="굴림"/>
          <w:color w:val="000000"/>
          <w:kern w:val="0"/>
          <w:sz w:val="24"/>
          <w:szCs w:val="24"/>
        </w:rPr>
        <w:t>·</w:t>
      </w:r>
      <w:r w:rsidRPr="002A2C25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장기 지원 방식 검토</w:t>
      </w:r>
      <w:r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 </w:t>
      </w:r>
      <w:r w:rsidRPr="002A2C25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중(예</w:t>
      </w:r>
      <w:r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>:</w:t>
      </w:r>
      <w:r w:rsidRPr="002A2C25"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 xml:space="preserve"> </w:t>
      </w:r>
      <w:r w:rsidRPr="002A2C25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최장 </w:t>
      </w:r>
      <w:r w:rsidR="004E6BE1" w:rsidRPr="002A2C25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10년(5+5년), 과제당 0.5~2억원/년</w:t>
      </w:r>
      <w:r w:rsidRPr="002A2C25"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>)</w:t>
      </w:r>
    </w:p>
    <w:p w14:paraId="3286DDFE" w14:textId="77777777" w:rsidR="004E6BE1" w:rsidRPr="002A2C25" w:rsidRDefault="004E6BE1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7920BF80" w14:textId="0D00AB75" w:rsidR="00D03BED" w:rsidRPr="00D03BED" w:rsidRDefault="004E6BE1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30"/>
          <w:szCs w:val="30"/>
        </w:rPr>
        <w:t>5</w:t>
      </w:r>
      <w:r w:rsidR="00D03BED"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. 지원 형태</w:t>
      </w:r>
    </w:p>
    <w:tbl>
      <w:tblPr>
        <w:tblOverlap w:val="never"/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7371"/>
      </w:tblGrid>
      <w:tr w:rsidR="00D03BED" w:rsidRPr="00D03BED" w14:paraId="491C00DB" w14:textId="77777777" w:rsidTr="004E6BE1">
        <w:trPr>
          <w:trHeight w:val="679"/>
        </w:trPr>
        <w:tc>
          <w:tcPr>
            <w:tcW w:w="198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85F893B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 수행 형태</w:t>
            </w:r>
          </w:p>
        </w:tc>
        <w:tc>
          <w:tcPr>
            <w:tcW w:w="737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73ACD95F" w14:textId="63878124" w:rsidR="00D03BED" w:rsidRPr="00D03BED" w:rsidRDefault="00D03BED" w:rsidP="00D03BED">
            <w:pPr>
              <w:snapToGrid w:val="0"/>
              <w:spacing w:before="10" w:after="1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 단독연구</w:t>
            </w:r>
            <w:r w:rsidR="004E6BE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4E6BE1"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 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 공동연구</w:t>
            </w:r>
          </w:p>
        </w:tc>
      </w:tr>
      <w:tr w:rsidR="00D03BED" w:rsidRPr="00D03BED" w14:paraId="08FABC7C" w14:textId="77777777" w:rsidTr="004E6BE1">
        <w:trPr>
          <w:trHeight w:val="1388"/>
        </w:trPr>
        <w:tc>
          <w:tcPr>
            <w:tcW w:w="198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EDEDED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259A866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융합 연구팀</w:t>
            </w:r>
          </w:p>
          <w:p w14:paraId="723558FE" w14:textId="77777777" w:rsidR="00D03BED" w:rsidRDefault="00D03BED" w:rsidP="00D03BED">
            <w:pPr>
              <w:snapToGrid w:val="0"/>
              <w:spacing w:before="10" w:after="1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구성 계획</w:t>
            </w:r>
          </w:p>
          <w:p w14:paraId="549E3EE6" w14:textId="203C581A" w:rsidR="004E6BE1" w:rsidRPr="00FE3EE9" w:rsidRDefault="004E6BE1" w:rsidP="004E6BE1">
            <w:pPr>
              <w:snapToGrid w:val="0"/>
              <w:spacing w:before="10" w:after="10" w:line="240" w:lineRule="auto"/>
              <w:textAlignment w:val="baseline"/>
              <w:rPr>
                <w:rFonts w:ascii="맑은 고딕" w:eastAsia="굴림" w:hAnsi="굴림" w:cs="굴림"/>
                <w:i/>
                <w:iCs/>
                <w:color w:val="000000"/>
                <w:kern w:val="0"/>
                <w:szCs w:val="20"/>
              </w:rPr>
            </w:pPr>
            <w:r w:rsidRPr="00FE3EE9">
              <w:rPr>
                <w:rFonts w:ascii="맑은 고딕" w:eastAsia="굴림" w:hAnsi="굴림" w:cs="굴림" w:hint="eastAsia"/>
                <w:i/>
                <w:iCs/>
                <w:color w:val="4472C4" w:themeColor="accent1"/>
                <w:kern w:val="0"/>
                <w:szCs w:val="20"/>
              </w:rPr>
              <w:t>(</w:t>
            </w:r>
            <w:r w:rsidRPr="00FE3EE9">
              <w:rPr>
                <w:rFonts w:ascii="맑은 고딕" w:eastAsia="맑은 고딕" w:hAnsi="맑은 고딕" w:cs="굴림" w:hint="eastAsia"/>
                <w:i/>
                <w:iCs/>
                <w:color w:val="4472C4" w:themeColor="accent1"/>
                <w:kern w:val="0"/>
                <w:szCs w:val="20"/>
              </w:rPr>
              <w:t>※</w:t>
            </w:r>
            <w:r w:rsidRPr="00FE3EE9">
              <w:rPr>
                <w:rFonts w:ascii="맑은 고딕" w:eastAsia="굴림" w:hAnsi="굴림" w:cs="굴림" w:hint="eastAsia"/>
                <w:i/>
                <w:iCs/>
                <w:color w:val="4472C4" w:themeColor="accent1"/>
                <w:kern w:val="0"/>
                <w:szCs w:val="20"/>
              </w:rPr>
              <w:t>공동연구</w:t>
            </w:r>
            <w:r w:rsidRPr="00FE3EE9">
              <w:rPr>
                <w:rFonts w:ascii="맑은 고딕" w:eastAsia="굴림" w:hAnsi="굴림" w:cs="굴림" w:hint="eastAsia"/>
                <w:i/>
                <w:iCs/>
                <w:color w:val="4472C4" w:themeColor="accent1"/>
                <w:kern w:val="0"/>
                <w:szCs w:val="20"/>
              </w:rPr>
              <w:t xml:space="preserve"> </w:t>
            </w:r>
            <w:proofErr w:type="spellStart"/>
            <w:r w:rsidRPr="00FE3EE9">
              <w:rPr>
                <w:rFonts w:ascii="맑은 고딕" w:eastAsia="굴림" w:hAnsi="굴림" w:cs="굴림" w:hint="eastAsia"/>
                <w:i/>
                <w:iCs/>
                <w:color w:val="4472C4" w:themeColor="accent1"/>
                <w:kern w:val="0"/>
                <w:szCs w:val="20"/>
              </w:rPr>
              <w:t>선택시</w:t>
            </w:r>
            <w:proofErr w:type="spellEnd"/>
            <w:r w:rsidRPr="00FE3EE9">
              <w:rPr>
                <w:rFonts w:ascii="맑은 고딕" w:eastAsia="굴림" w:hAnsi="굴림" w:cs="굴림" w:hint="eastAsia"/>
                <w:i/>
                <w:iCs/>
                <w:color w:val="4472C4" w:themeColor="accent1"/>
                <w:kern w:val="0"/>
                <w:szCs w:val="20"/>
              </w:rPr>
              <w:t>)</w:t>
            </w:r>
          </w:p>
        </w:tc>
        <w:tc>
          <w:tcPr>
            <w:tcW w:w="737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5DFE255" w14:textId="22CCAC7F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4"/>
                <w:szCs w:val="24"/>
              </w:rPr>
              <w:t>참여가 필요한 학문분야 및 그 사유</w:t>
            </w:r>
            <w:r w:rsidR="004E6BE1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 xml:space="preserve">, </w:t>
            </w:r>
            <w:r w:rsidR="004E6BE1">
              <w:rPr>
                <w:rFonts w:ascii="맑은 고딕" w:eastAsia="맑은 고딕" w:hAnsi="굴림" w:cs="굴림" w:hint="eastAsia"/>
                <w:i/>
                <w:iCs/>
                <w:color w:val="595959"/>
                <w:kern w:val="0"/>
                <w:sz w:val="24"/>
                <w:szCs w:val="24"/>
              </w:rPr>
              <w:t>참여 예상 기관 등)</w:t>
            </w:r>
          </w:p>
        </w:tc>
      </w:tr>
    </w:tbl>
    <w:p w14:paraId="161DA037" w14:textId="77777777" w:rsidR="00D03BED" w:rsidRDefault="00D03BED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0998162E" w14:textId="60842420" w:rsidR="00D03BED" w:rsidRPr="00D03BED" w:rsidRDefault="004E6BE1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30"/>
          <w:szCs w:val="30"/>
        </w:rPr>
        <w:t>6</w:t>
      </w:r>
      <w:r w:rsidR="00D03BED"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. 기대효과</w:t>
      </w:r>
      <w:r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(성과)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D03BED" w:rsidRPr="00D03BED" w14:paraId="541ED301" w14:textId="77777777" w:rsidTr="002A2C25">
        <w:trPr>
          <w:trHeight w:val="2057"/>
        </w:trPr>
        <w:tc>
          <w:tcPr>
            <w:tcW w:w="964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2A979F08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학술적 기대효과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15BCB1DA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2FFB7AA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735A277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FA6816E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사회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문화적 기대효과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41C02D68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49ABD76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F6300B4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26C94D6" w14:textId="5C6A07EE" w:rsidR="00CC35A6" w:rsidRPr="004E6BE1" w:rsidRDefault="00CC35A6" w:rsidP="00CC35A6">
      <w:pPr>
        <w:spacing w:after="0" w:line="240" w:lineRule="auto"/>
        <w:textAlignment w:val="baseline"/>
        <w:rPr>
          <w:rFonts w:ascii="함초롬바탕" w:eastAsia="굴림" w:hAnsi="굴림" w:cs="굴림"/>
          <w:i/>
          <w:iCs/>
          <w:color w:val="00206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30"/>
          <w:szCs w:val="30"/>
        </w:rPr>
        <w:lastRenderedPageBreak/>
        <w:t>7</w:t>
      </w: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. 과학문화 연계 구상</w:t>
      </w:r>
      <w:r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 xml:space="preserve"> </w:t>
      </w:r>
      <w:r w:rsidRPr="004E6BE1">
        <w:rPr>
          <w:rFonts w:ascii="맑은 고딕" w:eastAsia="맑은 고딕" w:hAnsi="맑은 고딕" w:cs="굴림" w:hint="eastAsia"/>
          <w:i/>
          <w:iCs/>
          <w:color w:val="4472C4" w:themeColor="accent1"/>
          <w:kern w:val="0"/>
          <w:sz w:val="30"/>
          <w:szCs w:val="30"/>
        </w:rPr>
        <w:t>(※</w:t>
      </w:r>
      <w:r w:rsidRPr="004E6BE1">
        <w:rPr>
          <w:rFonts w:ascii="맑은 고딕" w:eastAsia="맑은 고딕" w:hAnsi="맑은 고딕" w:cs="굴림"/>
          <w:i/>
          <w:iCs/>
          <w:color w:val="4472C4" w:themeColor="accent1"/>
          <w:kern w:val="0"/>
          <w:sz w:val="30"/>
          <w:szCs w:val="30"/>
        </w:rPr>
        <w:t xml:space="preserve"> </w:t>
      </w:r>
      <w:r w:rsidRPr="004E6BE1">
        <w:rPr>
          <w:rFonts w:ascii="맑은 고딕" w:eastAsia="맑은 고딕" w:hAnsi="맑은 고딕" w:cs="굴림" w:hint="eastAsia"/>
          <w:i/>
          <w:iCs/>
          <w:color w:val="4472C4" w:themeColor="accent1"/>
          <w:kern w:val="0"/>
          <w:sz w:val="30"/>
          <w:szCs w:val="30"/>
        </w:rPr>
        <w:t>필요 시 작성)</w:t>
      </w:r>
    </w:p>
    <w:tbl>
      <w:tblPr>
        <w:tblOverlap w:val="never"/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CC35A6" w:rsidRPr="00D03BED" w14:paraId="1D69FE58" w14:textId="77777777" w:rsidTr="00CC35A6">
        <w:trPr>
          <w:trHeight w:val="4495"/>
        </w:trPr>
        <w:tc>
          <w:tcPr>
            <w:tcW w:w="935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5A96B460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연구과정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성과의 대중소통 계획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6292B086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08AE2DE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B2E1E7C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35471F6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전시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교육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미디어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디지털 등 과학문화 콘텐츠로의 확장 가능성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14:paraId="29A4A7F6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4"/>
                <w:szCs w:val="24"/>
              </w:rPr>
              <w:t>※ 단</w:t>
            </w:r>
            <w:r w:rsidRPr="00D03BED">
              <w:rPr>
                <w:rFonts w:ascii="맑은 고딕" w:eastAsia="맑은 고딕" w:hAnsi="굴림" w:cs="굴림"/>
                <w:i/>
                <w:iCs/>
                <w:color w:val="595959"/>
                <w:kern w:val="0"/>
                <w:sz w:val="24"/>
                <w:szCs w:val="24"/>
              </w:rPr>
              <w:t xml:space="preserve">, </w:t>
            </w:r>
            <w:r w:rsidRPr="00D03BED">
              <w:rPr>
                <w:rFonts w:ascii="맑은 고딕" w:eastAsia="맑은 고딕" w:hAnsi="맑은 고딕" w:cs="굴림" w:hint="eastAsia"/>
                <w:i/>
                <w:iCs/>
                <w:color w:val="595959"/>
                <w:kern w:val="0"/>
                <w:sz w:val="24"/>
                <w:szCs w:val="24"/>
              </w:rPr>
              <w:t>과학문화 연계활동은 전문기관에서 별도의 예산으로 운영함</w:t>
            </w:r>
          </w:p>
          <w:p w14:paraId="2CCC47AF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3E6CAB5" w14:textId="77777777" w:rsidR="00CC35A6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7FB5C31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10CA6DB" w14:textId="77777777" w:rsidR="00CC35A6" w:rsidRPr="00D03BED" w:rsidRDefault="00CC35A6" w:rsidP="00A4551B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A6AF8BF" w14:textId="77777777" w:rsidR="00CC35A6" w:rsidRPr="00CC35A6" w:rsidRDefault="00CC35A6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</w:p>
    <w:p w14:paraId="192CB787" w14:textId="77777777" w:rsidR="00D03BED" w:rsidRP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8. 고지</w:t>
      </w:r>
    </w:p>
    <w:tbl>
      <w:tblPr>
        <w:tblOverlap w:val="never"/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D03BED" w:rsidRPr="00D03BED" w14:paraId="72F7AF79" w14:textId="77777777" w:rsidTr="00CC35A6">
        <w:trPr>
          <w:trHeight w:val="3813"/>
        </w:trPr>
        <w:tc>
          <w:tcPr>
            <w:tcW w:w="935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  <w:hideMark/>
          </w:tcPr>
          <w:p w14:paraId="63898324" w14:textId="44312620" w:rsidR="00D03BED" w:rsidRPr="00D03BED" w:rsidRDefault="00D03BED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① 본 수요조사는 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‘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우리의 과학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’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2A2C25">
              <w:rPr>
                <w:rFonts w:ascii="맑은 고딕" w:eastAsia="맑은 고딕" w:hAnsi="굴림" w:cs="굴림" w:hint="eastAsia"/>
                <w:color w:val="000000"/>
                <w:kern w:val="0"/>
                <w:sz w:val="24"/>
                <w:szCs w:val="24"/>
              </w:rPr>
              <w:t xml:space="preserve">정책 관련 프로젝트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지원분야 발굴 및 공모 설계를 위한 것으로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신규과제 선정과는 관련이 없는 별개의 절차입니다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. </w:t>
            </w:r>
          </w:p>
          <w:p w14:paraId="2D78F8C3" w14:textId="77777777" w:rsidR="00D03BED" w:rsidRPr="00D03BED" w:rsidRDefault="00D03BED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② 제출된 자료는 사업 기획 및 지원분야 발굴을 위한 참고자료로만 활용하며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제출 서류는 반환하지 않습니다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. </w:t>
            </w:r>
          </w:p>
          <w:p w14:paraId="14EC0DE9" w14:textId="77777777" w:rsidR="00D03BED" w:rsidRPr="00D03BED" w:rsidRDefault="00D03BED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4"/>
                <w:szCs w:val="24"/>
              </w:rPr>
              <w:t>③ 채택되지 않은 연구수요 및 제안내용은 외부에 공개하지 않으며</w:t>
            </w:r>
            <w:r w:rsidRPr="00D03BED">
              <w:rPr>
                <w:rFonts w:ascii="맑은 고딕" w:eastAsia="맑은 고딕" w:hAnsi="굴림" w:cs="굴림"/>
                <w:color w:val="000000"/>
                <w:spacing w:val="-4"/>
                <w:kern w:val="0"/>
                <w:sz w:val="24"/>
                <w:szCs w:val="24"/>
              </w:rPr>
              <w:t xml:space="preserve">,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4"/>
                <w:szCs w:val="24"/>
              </w:rPr>
              <w:t>관련 법령 및 내부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기준에 따라 보관 후 안전하게 파기합니다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.</w:t>
            </w:r>
          </w:p>
          <w:p w14:paraId="3EDE588B" w14:textId="77777777" w:rsidR="00D03BED" w:rsidRPr="00D03BED" w:rsidRDefault="00D03BED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④ 제안서에 포함된 미공개 연구 아이디어 및 개인정보는 「개인정보보호법」 등 관련 법령에 따라 안전하게 관리합니다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 xml:space="preserve">. </w:t>
            </w:r>
          </w:p>
        </w:tc>
      </w:tr>
    </w:tbl>
    <w:p w14:paraId="5E0E7529" w14:textId="77777777" w:rsidR="00CC35A6" w:rsidRDefault="00CC35A6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17DF2E89" w14:textId="77777777" w:rsidR="00CC35A6" w:rsidRDefault="00CC35A6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3AA5C95A" w14:textId="77777777" w:rsidR="00CC35A6" w:rsidRDefault="00CC35A6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440F3390" w14:textId="77777777" w:rsidR="00CC35A6" w:rsidRDefault="00CC35A6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49CC1BD6" w14:textId="77777777" w:rsidR="00CC35A6" w:rsidRDefault="00CC35A6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6E8ED4E1" w14:textId="77777777" w:rsidR="00CC35A6" w:rsidRDefault="00CC35A6" w:rsidP="00D03BED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0"/>
          <w:szCs w:val="30"/>
        </w:rPr>
      </w:pPr>
    </w:p>
    <w:p w14:paraId="2313B323" w14:textId="3654CED0" w:rsidR="00D03BED" w:rsidRPr="00D03BED" w:rsidRDefault="00D03BED" w:rsidP="00D03BED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lastRenderedPageBreak/>
        <w:t xml:space="preserve">9. 개인정보 </w:t>
      </w:r>
      <w:proofErr w:type="spellStart"/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>수집·이용</w:t>
      </w:r>
      <w:proofErr w:type="spellEnd"/>
      <w:r w:rsidRPr="00D03BED">
        <w:rPr>
          <w:rFonts w:ascii="맑은 고딕" w:eastAsia="맑은 고딕" w:hAnsi="맑은 고딕" w:cs="굴림" w:hint="eastAsia"/>
          <w:color w:val="000000"/>
          <w:kern w:val="0"/>
          <w:sz w:val="30"/>
          <w:szCs w:val="30"/>
        </w:rPr>
        <w:t xml:space="preserve"> 및 제3자 제공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03BED" w:rsidRPr="00D03BED" w14:paraId="0DC715A2" w14:textId="77777777" w:rsidTr="00D03BED">
        <w:trPr>
          <w:trHeight w:val="56"/>
        </w:trPr>
        <w:tc>
          <w:tcPr>
            <w:tcW w:w="9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C1B0F" w14:textId="08517A72" w:rsidR="00D03BED" w:rsidRPr="00D03BED" w:rsidRDefault="00CC35A6" w:rsidP="00A15CBC">
            <w:pPr>
              <w:snapToGrid w:val="0"/>
              <w:spacing w:before="100" w:after="1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과학기술정보통신부</w:t>
            </w:r>
            <w:r w:rsidR="00A15CBC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proofErr w:type="spellStart"/>
            <w:r w:rsidR="00D2199D">
              <w:rPr>
                <w:rFonts w:ascii="맑은 고딕" w:eastAsia="맑은 고딕" w:hAnsi="굴림" w:cs="굴림" w:hint="eastAsia"/>
                <w:color w:val="000000"/>
                <w:kern w:val="0"/>
                <w:sz w:val="24"/>
                <w:szCs w:val="24"/>
              </w:rPr>
              <w:t>한국과학기술기획평가원</w:t>
            </w:r>
            <w:proofErr w:type="spellEnd"/>
            <w:r w:rsidR="00D2199D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(사</w:t>
            </w:r>
            <w:r w:rsidR="00A15CBC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과학기술단체총연합회는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>‘</w:t>
            </w:r>
            <w:r w:rsidR="00D03BED"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우리의 과학 연구지원’ 사업 연구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기획 시 제안자 정보 확인을 위하여 필요한 최소한의 범위 내 아래의 개인정보를 수집</w:t>
            </w:r>
            <w:r w:rsidR="00A15CBC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이용 및 제3자에게 제공,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위탁하고자 합니다.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구체적인 개인정보 수집</w:t>
            </w:r>
            <w:r w:rsidR="00A15CBC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이용 및 제3자 제공 목적,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항목,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A15CBC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보유</w:t>
            </w:r>
            <w:r w:rsidR="00A15CBC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이용 기한은 다음과 같습니다.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4236E404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3"/>
              <w:gridCol w:w="2296"/>
              <w:gridCol w:w="2126"/>
              <w:gridCol w:w="2115"/>
            </w:tblGrid>
            <w:tr w:rsidR="00CC35A6" w:rsidRPr="00D03BED" w14:paraId="0A4E73D9" w14:textId="56BEE0E9" w:rsidTr="00CC35A6">
              <w:trPr>
                <w:trHeight w:val="410"/>
              </w:trPr>
              <w:tc>
                <w:tcPr>
                  <w:tcW w:w="22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F7FD36" w14:textId="79E7E920" w:rsidR="00CC35A6" w:rsidRPr="00CC35A6" w:rsidRDefault="00CC35A6" w:rsidP="00D03BE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수집·이용·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제공</w:t>
                  </w:r>
                  <w:proofErr w:type="spellEnd"/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 xml:space="preserve"> 항목</w:t>
                  </w:r>
                </w:p>
              </w:tc>
              <w:tc>
                <w:tcPr>
                  <w:tcW w:w="22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7B9B97D" w14:textId="651B16D9" w:rsidR="00CC35A6" w:rsidRPr="00CC35A6" w:rsidRDefault="00CC35A6" w:rsidP="00D03BE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수집·이용·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제공</w:t>
                  </w:r>
                  <w:proofErr w:type="spellEnd"/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0DC514" w14:textId="2394E69C" w:rsidR="00CC35A6" w:rsidRPr="00CC35A6" w:rsidRDefault="00CC35A6" w:rsidP="00D03BE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수집·이용·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제공</w:t>
                  </w:r>
                  <w:proofErr w:type="spellEnd"/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 xml:space="preserve"> 기한</w:t>
                  </w:r>
                </w:p>
              </w:tc>
              <w:tc>
                <w:tcPr>
                  <w:tcW w:w="2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3C728D4" w14:textId="4F6F3573" w:rsidR="00CC35A6" w:rsidRPr="00CC35A6" w:rsidRDefault="00CC35A6" w:rsidP="00D03BE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제3자 제공받는 기관</w:t>
                  </w:r>
                </w:p>
              </w:tc>
            </w:tr>
            <w:tr w:rsidR="00CC35A6" w:rsidRPr="00D03BED" w14:paraId="41C8EC36" w14:textId="3A763338" w:rsidTr="00D2199D">
              <w:trPr>
                <w:trHeight w:val="1035"/>
              </w:trPr>
              <w:tc>
                <w:tcPr>
                  <w:tcW w:w="22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2A570BC" w14:textId="6178530A" w:rsidR="00CC35A6" w:rsidRPr="00CC35A6" w:rsidRDefault="00CC35A6" w:rsidP="00D2199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맑은 고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성명</w:t>
                  </w:r>
                  <w:r w:rsidRPr="00CC35A6">
                    <w:rPr>
                      <w:rFonts w:ascii="맑은 고딕" w:eastAsia="맑은 고딕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소속기관</w:t>
                  </w:r>
                  <w:r w:rsidRPr="00CC35A6">
                    <w:rPr>
                      <w:rFonts w:ascii="맑은 고딕" w:eastAsia="맑은 고딕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직위</w:t>
                  </w:r>
                  <w:r w:rsidRPr="00CC35A6">
                    <w:rPr>
                      <w:rFonts w:ascii="맑은 고딕" w:eastAsia="맑은 고딕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전자우편</w:t>
                  </w:r>
                  <w:r w:rsidRPr="00CC35A6">
                    <w:rPr>
                      <w:rFonts w:ascii="맑은 고딕" w:eastAsia="맑은 고딕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전화번호</w:t>
                  </w:r>
                </w:p>
              </w:tc>
              <w:tc>
                <w:tcPr>
                  <w:tcW w:w="22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E28A61" w14:textId="77777777" w:rsidR="00CC35A6" w:rsidRPr="00CC35A6" w:rsidRDefault="00CC35A6" w:rsidP="00D2199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CC35A6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연구 수요 제안 내용 검토 및 필요 시 제안자 대상 연락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0E379EA" w14:textId="57544915" w:rsidR="00CC35A6" w:rsidRPr="00CC35A6" w:rsidRDefault="00CC35A6" w:rsidP="00D2199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연구기획 목적 달성 시 까지</w:t>
                  </w:r>
                </w:p>
              </w:tc>
              <w:tc>
                <w:tcPr>
                  <w:tcW w:w="2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397BBE4" w14:textId="142060FF" w:rsidR="00CC35A6" w:rsidRPr="00CC35A6" w:rsidRDefault="00CC35A6" w:rsidP="00D2199D">
                  <w:pPr>
                    <w:snapToGrid w:val="0"/>
                    <w:spacing w:before="10" w:after="10" w:line="240" w:lineRule="auto"/>
                    <w:jc w:val="center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  <w:t>(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사)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위노베이트</w:t>
                  </w:r>
                  <w:proofErr w:type="spellEnd"/>
                </w:p>
              </w:tc>
            </w:tr>
          </w:tbl>
          <w:p w14:paraId="541AA42A" w14:textId="77777777" w:rsidR="00D03BED" w:rsidRPr="00D03BED" w:rsidRDefault="00D03BED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14:paraId="697C1746" w14:textId="77777777" w:rsidR="00A15CBC" w:rsidRDefault="00A15CBC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</w:p>
          <w:p w14:paraId="5895BBEF" w14:textId="0E9CAFD2" w:rsidR="00A15CBC" w:rsidRPr="00D03BED" w:rsidRDefault="00A15CBC" w:rsidP="00A15CBC">
            <w:pPr>
              <w:snapToGrid w:val="0"/>
              <w:spacing w:before="100" w:after="1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과학기술정보통신부</w:t>
            </w:r>
            <w:r w:rsidR="00D2199D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proofErr w:type="spellStart"/>
            <w:r w:rsidR="00D2199D">
              <w:rPr>
                <w:rFonts w:ascii="맑은 고딕" w:eastAsia="맑은 고딕" w:hAnsi="굴림" w:cs="굴림" w:hint="eastAsia"/>
                <w:color w:val="000000"/>
                <w:kern w:val="0"/>
                <w:sz w:val="24"/>
                <w:szCs w:val="24"/>
              </w:rPr>
              <w:t>한국과학기술기획평가원</w:t>
            </w:r>
            <w:proofErr w:type="spellEnd"/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(사)과학기술단체총연합회는 개인정보의 처리 시 개인정보 보호 관련 법규의 준수,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개인정보에 대한 제3자 제공 금지 및 사고 시 책임부담,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처리 종료 후의 개인정보 파기 등을 준수하여 당해 내용을 서면 또는 전자적으로 개인정보 수집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이용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제공 기한 내 보관합니다.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3F0D1F2" w14:textId="77777777" w:rsidR="00A15CBC" w:rsidRPr="00D2199D" w:rsidRDefault="00A15CBC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</w:p>
          <w:p w14:paraId="2CAE2DBE" w14:textId="7E0294E6" w:rsidR="00D03BED" w:rsidRPr="00A15CBC" w:rsidRDefault="00D03BED" w:rsidP="00D03BED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☞ </w:t>
            </w:r>
            <w:r w:rsidRPr="00A15CB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개인정보를 </w:t>
            </w:r>
            <w:proofErr w:type="spellStart"/>
            <w:r w:rsidRPr="00A15CB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수집·이용</w:t>
            </w:r>
            <w:r w:rsidR="00A15CBC" w:rsidRPr="00A15CB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·제공</w:t>
            </w:r>
            <w:r w:rsidRPr="00A15CB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하는데</w:t>
            </w:r>
            <w:proofErr w:type="spellEnd"/>
            <w:r w:rsidRPr="00A15CB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동의하십니까? </w:t>
            </w:r>
          </w:p>
          <w:tbl>
            <w:tblPr>
              <w:tblOverlap w:val="never"/>
              <w:tblW w:w="0" w:type="auto"/>
              <w:tblInd w:w="3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"/>
              <w:gridCol w:w="699"/>
              <w:gridCol w:w="699"/>
              <w:gridCol w:w="699"/>
            </w:tblGrid>
            <w:tr w:rsidR="00D03BED" w:rsidRPr="00D03BED" w14:paraId="00DA4414" w14:textId="77777777" w:rsidTr="00D03BED">
              <w:trPr>
                <w:trHeight w:val="365"/>
              </w:trPr>
              <w:tc>
                <w:tcPr>
                  <w:tcW w:w="6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" w:space="0" w:color="000000"/>
                  </w:tcBorders>
                  <w:shd w:val="clear" w:color="auto" w:fill="E7E6E6" w:themeFill="background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1DAC77" w14:textId="77777777" w:rsidR="00D03BED" w:rsidRPr="00D03BED" w:rsidRDefault="00D03BED" w:rsidP="00D03BED">
                  <w:pPr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Cs w:val="20"/>
                    </w:rPr>
                  </w:pPr>
                  <w:r w:rsidRPr="00D03BED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24"/>
                      <w:szCs w:val="24"/>
                    </w:rPr>
                    <w:t>동의</w:t>
                  </w:r>
                </w:p>
              </w:tc>
              <w:tc>
                <w:tcPr>
                  <w:tcW w:w="699" w:type="dxa"/>
                  <w:tcBorders>
                    <w:top w:val="single" w:sz="12" w:space="0" w:color="auto"/>
                    <w:left w:val="single" w:sz="2" w:space="0" w:color="000000"/>
                    <w:bottom w:val="single" w:sz="12" w:space="0" w:color="auto"/>
                    <w:right w:val="single" w:sz="12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6E0DEC" w14:textId="77777777" w:rsidR="00D03BED" w:rsidRPr="00D03BED" w:rsidRDefault="00D03BED" w:rsidP="00D03BED">
                  <w:pPr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" w:space="0" w:color="000000"/>
                  </w:tcBorders>
                  <w:shd w:val="clear" w:color="auto" w:fill="E7E6E6" w:themeFill="background2"/>
                </w:tcPr>
                <w:p w14:paraId="4B18F585" w14:textId="77777777" w:rsidR="00D03BED" w:rsidRPr="00D03BED" w:rsidRDefault="00D03BED" w:rsidP="00D03BED">
                  <w:pPr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D03BED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24"/>
                      <w:szCs w:val="24"/>
                    </w:rPr>
                    <w:t>거부</w:t>
                  </w:r>
                </w:p>
              </w:tc>
              <w:tc>
                <w:tcPr>
                  <w:tcW w:w="699" w:type="dxa"/>
                  <w:tcBorders>
                    <w:top w:val="single" w:sz="12" w:space="0" w:color="auto"/>
                    <w:left w:val="single" w:sz="2" w:space="0" w:color="000000"/>
                    <w:bottom w:val="single" w:sz="12" w:space="0" w:color="auto"/>
                    <w:right w:val="single" w:sz="12" w:space="0" w:color="auto"/>
                  </w:tcBorders>
                </w:tcPr>
                <w:p w14:paraId="178FC08B" w14:textId="77777777" w:rsidR="00D03BED" w:rsidRPr="00D03BED" w:rsidRDefault="00D03BED" w:rsidP="00D03BED">
                  <w:pPr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4C2B14B9" w14:textId="77777777" w:rsidR="00A15CBC" w:rsidRDefault="00A15CBC" w:rsidP="00A15CBC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14:paraId="1483EA24" w14:textId="3942A119" w:rsidR="00A15CBC" w:rsidRPr="00FE3EE9" w:rsidRDefault="00A15CBC" w:rsidP="00A15CBC">
            <w:pPr>
              <w:snapToGrid w:val="0"/>
              <w:spacing w:before="10" w:after="10" w:line="240" w:lineRule="auto"/>
              <w:ind w:left="350" w:hanging="35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E3E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※ 위의 개인정보 </w:t>
            </w:r>
            <w:proofErr w:type="spellStart"/>
            <w:r w:rsidRPr="00FE3E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수집·이용에</w:t>
            </w:r>
            <w:proofErr w:type="spellEnd"/>
            <w:r w:rsidRPr="00FE3E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대한 동의를 거부할 권리가 있습니다.</w:t>
            </w:r>
          </w:p>
          <w:p w14:paraId="507273DA" w14:textId="70FFDA26" w:rsidR="00D03BED" w:rsidRPr="00A15CBC" w:rsidRDefault="00A15CBC" w:rsidP="00D2199D">
            <w:pPr>
              <w:snapToGrid w:val="0"/>
              <w:spacing w:before="10" w:after="10" w:line="240" w:lineRule="auto"/>
              <w:ind w:leftChars="100" w:left="200" w:firstLineChars="100" w:firstLine="240"/>
              <w:jc w:val="left"/>
              <w:textAlignment w:val="baseline"/>
              <w:rPr>
                <w:rFonts w:ascii="함초롬바탕" w:eastAsia="굴림" w:hAnsi="굴림" w:cs="굴림"/>
                <w:vanish/>
                <w:color w:val="000000"/>
                <w:kern w:val="0"/>
                <w:szCs w:val="20"/>
              </w:rPr>
            </w:pPr>
            <w:r w:rsidRPr="00FE3E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동의를 거부할 경우 </w:t>
            </w:r>
            <w:r w:rsidR="00FE3EE9" w:rsidRPr="00FE3E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의견 접수가 불가함을 알려드립니다.</w:t>
            </w:r>
          </w:p>
          <w:p w14:paraId="51D36210" w14:textId="77777777" w:rsidR="00D03BED" w:rsidRPr="00D03BED" w:rsidRDefault="00D03BED" w:rsidP="00D03BED">
            <w:pPr>
              <w:snapToGrid w:val="0"/>
              <w:spacing w:after="0" w:line="240" w:lineRule="auto"/>
              <w:ind w:left="350" w:hanging="350"/>
              <w:jc w:val="left"/>
              <w:textAlignment w:val="baseline"/>
              <w:rPr>
                <w:rFonts w:ascii="함초롬바탕" w:eastAsia="굴림" w:hAnsi="굴림" w:cs="굴림"/>
                <w:vanish/>
                <w:color w:val="000000"/>
                <w:kern w:val="0"/>
                <w:szCs w:val="20"/>
              </w:rPr>
            </w:pPr>
          </w:p>
          <w:p w14:paraId="3565EC62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D03BD8A" w14:textId="77777777" w:rsidR="00D03BED" w:rsidRPr="00D03BED" w:rsidRDefault="00D03BED" w:rsidP="00D03BED">
            <w:pPr>
              <w:snapToGrid w:val="0"/>
              <w:spacing w:after="0" w:line="240" w:lineRule="auto"/>
              <w:ind w:left="350" w:hanging="350"/>
              <w:jc w:val="left"/>
              <w:textAlignment w:val="baseline"/>
              <w:rPr>
                <w:rFonts w:ascii="함초롬바탕" w:eastAsia="굴림" w:hAnsi="굴림" w:cs="굴림"/>
                <w:vanish/>
                <w:color w:val="000000"/>
                <w:kern w:val="0"/>
                <w:szCs w:val="20"/>
              </w:rPr>
            </w:pPr>
          </w:p>
          <w:p w14:paraId="138B40A3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34D8BFB" w14:textId="77777777" w:rsidR="00D2199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과학기술정보통신부</w:t>
            </w:r>
            <w:r w:rsidR="00D2199D"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proofErr w:type="spellStart"/>
            <w:r w:rsidR="00D2199D">
              <w:rPr>
                <w:rFonts w:ascii="맑은 고딕" w:eastAsia="맑은 고딕" w:hAnsi="굴림" w:cs="굴림" w:hint="eastAsia"/>
                <w:color w:val="000000"/>
                <w:kern w:val="0"/>
                <w:sz w:val="24"/>
                <w:szCs w:val="24"/>
              </w:rPr>
              <w:t>한국과학기술기획평가원</w:t>
            </w:r>
            <w:proofErr w:type="spellEnd"/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·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사</w:t>
            </w:r>
            <w:r w:rsidRPr="00D03BED">
              <w:rPr>
                <w:rFonts w:ascii="맑은 고딕" w:eastAsia="맑은 고딕" w:hAnsi="굴림" w:cs="굴림"/>
                <w:color w:val="000000"/>
                <w:kern w:val="0"/>
                <w:sz w:val="24"/>
                <w:szCs w:val="24"/>
              </w:rPr>
              <w:t>)</w:t>
            </w: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한국과학기술단체총연합회 </w:t>
            </w:r>
          </w:p>
          <w:p w14:paraId="729B4D1A" w14:textId="5D410AF0" w:rsid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D03BE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귀중</w:t>
            </w:r>
          </w:p>
          <w:p w14:paraId="4AE9C6F8" w14:textId="77777777" w:rsidR="00D03BED" w:rsidRPr="00CC35A6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14:paraId="058300EC" w14:textId="77777777" w:rsidR="00D03BED" w:rsidRPr="00D03BED" w:rsidRDefault="00D03BED" w:rsidP="00D03BED">
            <w:pPr>
              <w:snapToGrid w:val="0"/>
              <w:spacing w:before="10" w:after="1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995AEA9" w14:textId="77777777" w:rsidR="00D03BED" w:rsidRPr="00D03BED" w:rsidRDefault="00D03BED" w:rsidP="00D03BED">
      <w:pPr>
        <w:spacing w:line="240" w:lineRule="auto"/>
      </w:pPr>
    </w:p>
    <w:sectPr w:rsidR="00D03BED" w:rsidRPr="00D03BE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45B79"/>
    <w:multiLevelType w:val="hybridMultilevel"/>
    <w:tmpl w:val="B322C8F4"/>
    <w:lvl w:ilvl="0" w:tplc="10B0B49E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123724B"/>
    <w:multiLevelType w:val="hybridMultilevel"/>
    <w:tmpl w:val="D2B0546A"/>
    <w:lvl w:ilvl="0" w:tplc="01EE5CD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BCED1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08E6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329A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6478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A88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965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90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ECC3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7A5645"/>
    <w:multiLevelType w:val="hybridMultilevel"/>
    <w:tmpl w:val="C8F26626"/>
    <w:lvl w:ilvl="0" w:tplc="346C7D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28C51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40D4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FE6A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2B6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FA77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04B7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AC1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329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404DFD"/>
    <w:multiLevelType w:val="hybridMultilevel"/>
    <w:tmpl w:val="9C24857C"/>
    <w:lvl w:ilvl="0" w:tplc="4BF6AF5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7A10ECD"/>
    <w:multiLevelType w:val="hybridMultilevel"/>
    <w:tmpl w:val="E1CA905E"/>
    <w:lvl w:ilvl="0" w:tplc="F6FA55C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E689A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9CB2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624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63D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248A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4EDD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3ACB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760A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B56088"/>
    <w:multiLevelType w:val="multilevel"/>
    <w:tmpl w:val="F9585322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D"/>
    <w:rsid w:val="00020A42"/>
    <w:rsid w:val="002A2C25"/>
    <w:rsid w:val="002A769B"/>
    <w:rsid w:val="00377D15"/>
    <w:rsid w:val="004E0B62"/>
    <w:rsid w:val="004E6BE1"/>
    <w:rsid w:val="00654CA4"/>
    <w:rsid w:val="00712671"/>
    <w:rsid w:val="0074264D"/>
    <w:rsid w:val="00A15CBC"/>
    <w:rsid w:val="00BC6917"/>
    <w:rsid w:val="00BD5858"/>
    <w:rsid w:val="00BE4C33"/>
    <w:rsid w:val="00CC35A6"/>
    <w:rsid w:val="00D03BED"/>
    <w:rsid w:val="00D2199D"/>
    <w:rsid w:val="00F95C06"/>
    <w:rsid w:val="00F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3D9F"/>
  <w15:chartTrackingRefBased/>
  <w15:docId w15:val="{E00CC66D-9689-4680-B703-79B53390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03BE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표준1"/>
    <w:basedOn w:val="a"/>
    <w:rsid w:val="00D03BED"/>
    <w:pPr>
      <w:spacing w:after="0" w:line="240" w:lineRule="auto"/>
      <w:jc w:val="left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D0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6BE1"/>
    <w:pPr>
      <w:ind w:leftChars="400" w:left="800"/>
    </w:pPr>
  </w:style>
  <w:style w:type="paragraph" w:customStyle="1" w:styleId="2">
    <w:name w:val="표준2"/>
    <w:basedOn w:val="a"/>
    <w:rsid w:val="00D2199D"/>
    <w:pPr>
      <w:spacing w:after="0" w:line="240" w:lineRule="auto"/>
      <w:jc w:val="left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2026-07-27T07:33:00Z</dcterms:created>
  <dcterms:modified xsi:type="dcterms:W3CDTF">2026-07-27T07:33:00Z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